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2A" w:rsidRDefault="0043062A" w:rsidP="0043062A">
      <w:pPr>
        <w:pStyle w:val="Nagwek"/>
        <w:rPr>
          <w:rFonts w:ascii="Calibri" w:hAnsi="Calibri" w:cs="Arial"/>
          <w:sz w:val="24"/>
          <w:szCs w:val="24"/>
        </w:rPr>
      </w:pPr>
    </w:p>
    <w:p w:rsidR="0043062A" w:rsidRDefault="0043062A" w:rsidP="0043062A">
      <w:pPr>
        <w:pStyle w:val="Nagwek"/>
        <w:rPr>
          <w:rFonts w:ascii="Calibri" w:hAnsi="Calibri" w:cs="Arial"/>
          <w:sz w:val="24"/>
          <w:szCs w:val="24"/>
        </w:rPr>
      </w:pPr>
      <w:r w:rsidRPr="00B11976"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1B85D590" wp14:editId="785EBDD7">
            <wp:extent cx="5760720" cy="970590"/>
            <wp:effectExtent l="0" t="0" r="0" b="0"/>
            <wp:docPr id="1" name="Obraz 1" descr="C:\Users\ZapalL\Desktop\Luk\nowe\znaki png\pase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palL\Desktop\Luk\nowe\znaki png\pasek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CC" w:rsidRPr="0043062A" w:rsidRDefault="0043062A" w:rsidP="0043062A">
      <w:pPr>
        <w:pStyle w:val="Nagwek"/>
        <w:rPr>
          <w:rFonts w:ascii="Arial" w:hAnsi="Arial" w:cs="Arial"/>
        </w:rPr>
      </w:pPr>
      <w:r>
        <w:rPr>
          <w:rFonts w:ascii="Calibri" w:hAnsi="Calibri" w:cs="Arial"/>
          <w:sz w:val="24"/>
          <w:szCs w:val="24"/>
        </w:rPr>
        <w:t>PPR.042.</w:t>
      </w:r>
      <w:r w:rsidR="00522E7D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.1.2016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035F0D">
        <w:rPr>
          <w:rFonts w:ascii="Calibri" w:hAnsi="Calibri" w:cs="Arial"/>
          <w:sz w:val="24"/>
          <w:szCs w:val="24"/>
        </w:rPr>
        <w:t xml:space="preserve">Ropczyce, </w:t>
      </w:r>
      <w:r w:rsidR="00FE3025">
        <w:rPr>
          <w:rFonts w:ascii="Calibri" w:hAnsi="Calibri" w:cs="Arial"/>
          <w:sz w:val="24"/>
          <w:szCs w:val="24"/>
        </w:rPr>
        <w:t>2</w:t>
      </w:r>
      <w:r w:rsidR="00312CA0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.11.</w:t>
      </w:r>
      <w:r w:rsidR="00CA223B">
        <w:rPr>
          <w:rFonts w:ascii="Calibri" w:hAnsi="Calibri" w:cs="Arial"/>
          <w:sz w:val="24"/>
          <w:szCs w:val="24"/>
        </w:rPr>
        <w:t>2016</w:t>
      </w:r>
      <w:r w:rsidR="00D073CC" w:rsidRPr="00354BFB">
        <w:rPr>
          <w:rFonts w:ascii="Calibri" w:hAnsi="Calibri" w:cs="Arial"/>
          <w:sz w:val="24"/>
          <w:szCs w:val="24"/>
        </w:rPr>
        <w:t xml:space="preserve"> r.</w:t>
      </w:r>
    </w:p>
    <w:p w:rsidR="002505EE" w:rsidRPr="002505EE" w:rsidRDefault="002505EE" w:rsidP="001919DD">
      <w:pPr>
        <w:rPr>
          <w:rFonts w:ascii="Calibri" w:hAnsi="Calibri" w:cs="Arial"/>
          <w:b/>
          <w:sz w:val="26"/>
          <w:szCs w:val="26"/>
        </w:rPr>
      </w:pPr>
    </w:p>
    <w:p w:rsidR="00D073CC" w:rsidRPr="002505EE" w:rsidRDefault="00D073CC" w:rsidP="00D073CC">
      <w:pPr>
        <w:rPr>
          <w:rFonts w:ascii="Calibri" w:hAnsi="Calibri" w:cs="Arial"/>
          <w:sz w:val="26"/>
          <w:szCs w:val="26"/>
        </w:rPr>
      </w:pPr>
    </w:p>
    <w:p w:rsidR="001D513C" w:rsidRPr="001D513C" w:rsidRDefault="00D073CC" w:rsidP="001D513C">
      <w:pPr>
        <w:jc w:val="center"/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354BFB">
        <w:rPr>
          <w:rFonts w:ascii="Calibri" w:hAnsi="Calibri" w:cs="Arial"/>
          <w:b/>
          <w:bCs/>
          <w:sz w:val="24"/>
          <w:szCs w:val="24"/>
        </w:rPr>
        <w:t xml:space="preserve">Zapytanie ofertowe </w:t>
      </w:r>
      <w:r w:rsidR="001D513C">
        <w:rPr>
          <w:rFonts w:ascii="Calibri" w:hAnsi="Calibri" w:cs="Arial"/>
          <w:b/>
          <w:bCs/>
          <w:sz w:val="24"/>
          <w:szCs w:val="24"/>
        </w:rPr>
        <w:br/>
      </w:r>
      <w:r w:rsidR="001D513C" w:rsidRPr="001D513C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  <w:lang w:eastAsia="en-US"/>
        </w:rPr>
        <w:t>(dla zamówienia o wartości nie przekraczającej wyrażonej</w:t>
      </w:r>
    </w:p>
    <w:p w:rsidR="001D513C" w:rsidRPr="001D513C" w:rsidRDefault="001D513C" w:rsidP="001D513C">
      <w:pPr>
        <w:overflowPunct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1D513C">
        <w:rPr>
          <w:rFonts w:asciiTheme="minorHAnsi" w:eastAsiaTheme="minorHAnsi" w:hAnsiTheme="minorHAnsi" w:cstheme="minorHAnsi"/>
          <w:b/>
          <w:bCs/>
          <w:i/>
          <w:iCs/>
          <w:color w:val="000000"/>
          <w:sz w:val="24"/>
          <w:szCs w:val="24"/>
          <w:lang w:eastAsia="en-US"/>
        </w:rPr>
        <w:t>w złotych równowartości 30 000 euro)</w:t>
      </w:r>
    </w:p>
    <w:p w:rsidR="00D073CC" w:rsidRPr="00354BFB" w:rsidRDefault="00D073CC" w:rsidP="00D073CC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D073CC" w:rsidRPr="00354BFB" w:rsidRDefault="00D073CC" w:rsidP="00D073CC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354BFB">
        <w:rPr>
          <w:rFonts w:ascii="Calibri" w:hAnsi="Calibri" w:cs="Arial"/>
          <w:b/>
          <w:bCs/>
          <w:sz w:val="24"/>
          <w:szCs w:val="24"/>
        </w:rPr>
        <w:t xml:space="preserve">na wykonanie </w:t>
      </w:r>
      <w:r w:rsidR="00CD31FA">
        <w:rPr>
          <w:rFonts w:ascii="Calibri" w:hAnsi="Calibri" w:cs="Arial"/>
          <w:b/>
          <w:bCs/>
          <w:sz w:val="24"/>
          <w:szCs w:val="24"/>
        </w:rPr>
        <w:t xml:space="preserve">tablic </w:t>
      </w:r>
      <w:proofErr w:type="spellStart"/>
      <w:r w:rsidR="00CD31FA">
        <w:rPr>
          <w:rFonts w:ascii="Calibri" w:hAnsi="Calibri" w:cs="Arial"/>
          <w:b/>
          <w:bCs/>
          <w:sz w:val="24"/>
          <w:szCs w:val="24"/>
        </w:rPr>
        <w:t>informacyjn</w:t>
      </w:r>
      <w:r w:rsidR="00B16F60">
        <w:rPr>
          <w:rFonts w:ascii="Calibri" w:hAnsi="Calibri" w:cs="Arial"/>
          <w:b/>
          <w:bCs/>
          <w:sz w:val="24"/>
          <w:szCs w:val="24"/>
        </w:rPr>
        <w:t>o</w:t>
      </w:r>
      <w:proofErr w:type="spellEnd"/>
      <w:r w:rsidR="00B16F60">
        <w:rPr>
          <w:rFonts w:ascii="Calibri" w:hAnsi="Calibri" w:cs="Arial"/>
          <w:b/>
          <w:bCs/>
          <w:sz w:val="24"/>
          <w:szCs w:val="24"/>
        </w:rPr>
        <w:t>/pamiątkowych</w:t>
      </w:r>
    </w:p>
    <w:p w:rsidR="00D073CC" w:rsidRPr="00354BFB" w:rsidRDefault="00D073CC" w:rsidP="00D073CC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035F0D" w:rsidRPr="00354BFB" w:rsidRDefault="00035F0D" w:rsidP="00035F0D">
      <w:pPr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w ramach projektu pt. </w:t>
      </w:r>
      <w:r w:rsidRPr="00354BFB">
        <w:rPr>
          <w:rFonts w:ascii="Calibri" w:hAnsi="Calibri" w:cs="Arial"/>
          <w:b/>
          <w:bCs/>
          <w:sz w:val="24"/>
          <w:szCs w:val="24"/>
        </w:rPr>
        <w:t>„</w:t>
      </w:r>
      <w:r w:rsidR="00362124" w:rsidRPr="00362124">
        <w:rPr>
          <w:rFonts w:ascii="Calibri" w:hAnsi="Calibri" w:cs="Arial"/>
          <w:b/>
          <w:bCs/>
          <w:sz w:val="24"/>
          <w:szCs w:val="24"/>
        </w:rPr>
        <w:t>Termomodernizacja budynków użyteczności publicznej na terenie gminy Ropczyce</w:t>
      </w:r>
      <w:r w:rsidR="00533336">
        <w:rPr>
          <w:rFonts w:ascii="Calibri" w:hAnsi="Calibri" w:cs="Arial"/>
          <w:b/>
          <w:bCs/>
          <w:sz w:val="24"/>
          <w:szCs w:val="24"/>
        </w:rPr>
        <w:t xml:space="preserve">” </w:t>
      </w:r>
      <w:r>
        <w:rPr>
          <w:rFonts w:ascii="Calibri" w:hAnsi="Calibri" w:cs="Arial"/>
          <w:b/>
          <w:bCs/>
          <w:sz w:val="24"/>
          <w:szCs w:val="24"/>
        </w:rPr>
        <w:t xml:space="preserve">w ramach </w:t>
      </w:r>
      <w:r w:rsidR="00362124" w:rsidRPr="00362124">
        <w:rPr>
          <w:rFonts w:ascii="Calibri" w:hAnsi="Calibri" w:cs="Arial"/>
          <w:b/>
          <w:bCs/>
          <w:sz w:val="24"/>
          <w:szCs w:val="24"/>
        </w:rPr>
        <w:t>Regionalnego Programu Operacyjnego Województwa Podkarpackiego  na lata 2014-2020, Oś priorytetowa III Czysta energia, działanie 3.2 Modernizacja energetyczna budynków – budynki użyteczności publicznej</w:t>
      </w:r>
    </w:p>
    <w:p w:rsidR="00D073CC" w:rsidRPr="00354BFB" w:rsidRDefault="00D073CC" w:rsidP="00D073CC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D073CC" w:rsidRPr="00354BFB" w:rsidRDefault="00D073CC" w:rsidP="00D073CC">
      <w:pPr>
        <w:numPr>
          <w:ilvl w:val="0"/>
          <w:numId w:val="9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354BFB">
        <w:rPr>
          <w:rFonts w:ascii="Calibri" w:hAnsi="Calibri" w:cs="Arial"/>
          <w:b/>
          <w:sz w:val="24"/>
          <w:szCs w:val="24"/>
        </w:rPr>
        <w:t>Zamawiający:</w:t>
      </w:r>
    </w:p>
    <w:p w:rsidR="00270CA9" w:rsidRDefault="00D073CC" w:rsidP="00D073CC">
      <w:pPr>
        <w:ind w:left="142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 xml:space="preserve">Gmina Ropczyce, </w:t>
      </w:r>
    </w:p>
    <w:p w:rsidR="00D073CC" w:rsidRPr="00354BFB" w:rsidRDefault="00D073CC" w:rsidP="00270CA9">
      <w:pPr>
        <w:ind w:left="142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354BFB">
        <w:rPr>
          <w:rFonts w:ascii="Calibri" w:hAnsi="Calibri" w:cs="Arial"/>
          <w:sz w:val="24"/>
          <w:szCs w:val="24"/>
        </w:rPr>
        <w:t>Krisego</w:t>
      </w:r>
      <w:proofErr w:type="spellEnd"/>
      <w:r w:rsidRPr="00354BFB">
        <w:rPr>
          <w:rFonts w:ascii="Calibri" w:hAnsi="Calibri" w:cs="Arial"/>
          <w:sz w:val="24"/>
          <w:szCs w:val="24"/>
        </w:rPr>
        <w:t xml:space="preserve"> 1, 39 – 100 Ropczyce, </w:t>
      </w:r>
    </w:p>
    <w:p w:rsidR="00D073CC" w:rsidRPr="00354BFB" w:rsidRDefault="00D073CC" w:rsidP="00D073CC">
      <w:pPr>
        <w:ind w:left="142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>NIP 818-15-81-908,</w:t>
      </w:r>
    </w:p>
    <w:p w:rsidR="00D073CC" w:rsidRPr="00354BFB" w:rsidRDefault="00D073CC" w:rsidP="00D073CC">
      <w:pPr>
        <w:ind w:left="142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>Tel. 17/22-10-550</w:t>
      </w:r>
    </w:p>
    <w:p w:rsidR="00D073CC" w:rsidRPr="00354BFB" w:rsidRDefault="00D073CC" w:rsidP="00D073CC">
      <w:pPr>
        <w:ind w:left="142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>Fax: 17/22-10-555</w:t>
      </w:r>
    </w:p>
    <w:p w:rsidR="00D073CC" w:rsidRPr="00354BFB" w:rsidRDefault="00D073CC" w:rsidP="00D073CC">
      <w:pPr>
        <w:ind w:left="142"/>
        <w:jc w:val="both"/>
        <w:rPr>
          <w:rFonts w:ascii="Calibri" w:hAnsi="Calibri" w:cs="Arial"/>
          <w:sz w:val="24"/>
          <w:szCs w:val="24"/>
        </w:rPr>
      </w:pPr>
    </w:p>
    <w:p w:rsidR="00035F0D" w:rsidRDefault="00D073CC" w:rsidP="00035F0D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b/>
          <w:sz w:val="24"/>
          <w:szCs w:val="24"/>
        </w:rPr>
        <w:t>Tryb postępowania:</w:t>
      </w:r>
      <w:r w:rsidRPr="00354BFB">
        <w:rPr>
          <w:rFonts w:ascii="Calibri" w:hAnsi="Calibri" w:cs="Arial"/>
          <w:sz w:val="24"/>
          <w:szCs w:val="24"/>
        </w:rPr>
        <w:t xml:space="preserve"> </w:t>
      </w:r>
      <w:r w:rsidR="00035F0D" w:rsidRPr="00FA70F1">
        <w:rPr>
          <w:rFonts w:ascii="Calibri" w:hAnsi="Calibri" w:cs="Arial"/>
          <w:sz w:val="24"/>
          <w:szCs w:val="24"/>
        </w:rPr>
        <w:t>Postępowanie nie podlega ustawie z dnia 29 stycznia 2004 r. Prawo zamówień publicznych – wartość zamówienia nie przekra</w:t>
      </w:r>
      <w:r w:rsidR="00035F0D">
        <w:rPr>
          <w:rFonts w:ascii="Calibri" w:hAnsi="Calibri" w:cs="Arial"/>
          <w:sz w:val="24"/>
          <w:szCs w:val="24"/>
        </w:rPr>
        <w:t>cza wyrażonej w złotych kwoty 30</w:t>
      </w:r>
      <w:r w:rsidR="00035F0D" w:rsidRPr="00FA70F1">
        <w:rPr>
          <w:rFonts w:ascii="Calibri" w:hAnsi="Calibri" w:cs="Arial"/>
          <w:sz w:val="24"/>
          <w:szCs w:val="24"/>
        </w:rPr>
        <w:t xml:space="preserve"> 000 euro (art. 4 pkt 8 ustawy). Niniejsze postępowanie prowadzone jest w oparciu </w:t>
      </w:r>
      <w:r w:rsidR="00035F0D">
        <w:rPr>
          <w:rFonts w:ascii="Calibri" w:hAnsi="Calibri" w:cs="Arial"/>
          <w:sz w:val="24"/>
          <w:szCs w:val="24"/>
        </w:rPr>
        <w:t>o </w:t>
      </w:r>
      <w:r w:rsidR="00035F0D" w:rsidRPr="00FA70F1">
        <w:rPr>
          <w:rFonts w:ascii="Calibri" w:hAnsi="Calibri" w:cs="Arial"/>
          <w:sz w:val="24"/>
          <w:szCs w:val="24"/>
        </w:rPr>
        <w:t>najbardziej korzystną ekonomicznie ofertę z zachowaniem zasad uczciwej konkurencji, efektywn</w:t>
      </w:r>
      <w:r w:rsidR="00035F0D">
        <w:rPr>
          <w:rFonts w:ascii="Calibri" w:hAnsi="Calibri" w:cs="Arial"/>
          <w:sz w:val="24"/>
          <w:szCs w:val="24"/>
        </w:rPr>
        <w:t>ości, ja</w:t>
      </w:r>
      <w:r w:rsidR="00CD31FA">
        <w:rPr>
          <w:rFonts w:ascii="Calibri" w:hAnsi="Calibri" w:cs="Arial"/>
          <w:sz w:val="24"/>
          <w:szCs w:val="24"/>
        </w:rPr>
        <w:t>wności i przejrzystości.</w:t>
      </w:r>
    </w:p>
    <w:p w:rsidR="00D073CC" w:rsidRPr="007C5750" w:rsidRDefault="00D073CC" w:rsidP="00035F0D">
      <w:pPr>
        <w:overflowPunct/>
        <w:autoSpaceDE/>
        <w:autoSpaceDN/>
        <w:adjustRightInd/>
        <w:ind w:left="142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D073CC" w:rsidRPr="00354BFB" w:rsidRDefault="00D073CC" w:rsidP="00D073CC">
      <w:pPr>
        <w:numPr>
          <w:ilvl w:val="0"/>
          <w:numId w:val="9"/>
        </w:numPr>
        <w:overflowPunct/>
        <w:autoSpaceDE/>
        <w:autoSpaceDN/>
        <w:adjustRightInd/>
        <w:ind w:left="142" w:hanging="142"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354BFB">
        <w:rPr>
          <w:rFonts w:ascii="Calibri" w:hAnsi="Calibri" w:cs="Arial"/>
          <w:b/>
          <w:sz w:val="24"/>
          <w:szCs w:val="24"/>
        </w:rPr>
        <w:t>Opis przedmiotu zamówienia:</w:t>
      </w:r>
    </w:p>
    <w:p w:rsidR="00D073CC" w:rsidRPr="00354BFB" w:rsidRDefault="00D073CC" w:rsidP="00D073CC">
      <w:pPr>
        <w:ind w:left="284"/>
        <w:jc w:val="both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>Przedmiotem zamówienia je</w:t>
      </w:r>
      <w:r w:rsidR="00CD31FA">
        <w:rPr>
          <w:rFonts w:ascii="Calibri" w:hAnsi="Calibri" w:cs="Arial"/>
          <w:sz w:val="24"/>
          <w:szCs w:val="24"/>
        </w:rPr>
        <w:t>st opracowanie graficzne, wykonanie</w:t>
      </w:r>
      <w:r w:rsidRPr="00354BFB">
        <w:rPr>
          <w:rFonts w:ascii="Calibri" w:hAnsi="Calibri" w:cs="Arial"/>
          <w:sz w:val="24"/>
          <w:szCs w:val="24"/>
        </w:rPr>
        <w:t xml:space="preserve"> oraz dostawa do siedziby Zamaw</w:t>
      </w:r>
      <w:r w:rsidR="00CD31FA">
        <w:rPr>
          <w:rFonts w:ascii="Calibri" w:hAnsi="Calibri" w:cs="Arial"/>
          <w:sz w:val="24"/>
          <w:szCs w:val="24"/>
        </w:rPr>
        <w:t>iającego</w:t>
      </w:r>
      <w:r w:rsidRPr="00354BFB">
        <w:rPr>
          <w:rFonts w:ascii="Calibri" w:hAnsi="Calibri" w:cs="Arial"/>
          <w:sz w:val="24"/>
          <w:szCs w:val="24"/>
        </w:rPr>
        <w:t>:</w:t>
      </w:r>
    </w:p>
    <w:p w:rsidR="00EE3009" w:rsidRPr="00DD0338" w:rsidRDefault="00EE3009" w:rsidP="00EE3009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D073CC" w:rsidRPr="00DD0338" w:rsidRDefault="00CD31FA" w:rsidP="008C5E75">
      <w:pPr>
        <w:numPr>
          <w:ilvl w:val="0"/>
          <w:numId w:val="10"/>
        </w:numPr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Tablic</w:t>
      </w:r>
      <w:r w:rsidR="00AA37B3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</w:t>
      </w:r>
      <w:r w:rsidR="00E71DF9">
        <w:rPr>
          <w:rFonts w:ascii="Calibri" w:hAnsi="Calibri" w:cs="Arial"/>
          <w:sz w:val="24"/>
          <w:szCs w:val="24"/>
        </w:rPr>
        <w:t>informacyjne</w:t>
      </w:r>
      <w:r w:rsidR="00362124">
        <w:rPr>
          <w:rFonts w:ascii="Calibri" w:hAnsi="Calibri" w:cs="Arial"/>
          <w:sz w:val="24"/>
          <w:szCs w:val="24"/>
        </w:rPr>
        <w:t>/pamiątkow</w:t>
      </w:r>
      <w:r w:rsidR="00AA37B3">
        <w:rPr>
          <w:rFonts w:ascii="Calibri" w:hAnsi="Calibri" w:cs="Arial"/>
          <w:sz w:val="24"/>
          <w:szCs w:val="24"/>
        </w:rPr>
        <w:t>e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- </w:t>
      </w:r>
      <w:r w:rsidR="002100FD">
        <w:rPr>
          <w:rFonts w:ascii="Calibri" w:hAnsi="Calibri" w:cs="Arial"/>
          <w:sz w:val="24"/>
          <w:szCs w:val="24"/>
        </w:rPr>
        <w:t>26</w:t>
      </w:r>
      <w:r>
        <w:rPr>
          <w:rFonts w:ascii="Calibri" w:hAnsi="Calibri" w:cs="Arial"/>
          <w:sz w:val="24"/>
          <w:szCs w:val="24"/>
        </w:rPr>
        <w:t xml:space="preserve"> szt.:</w:t>
      </w:r>
      <w:r w:rsidR="004F35F2" w:rsidRPr="00DD0338">
        <w:rPr>
          <w:rFonts w:ascii="Calibri" w:hAnsi="Calibri" w:cs="Arial"/>
          <w:sz w:val="24"/>
          <w:szCs w:val="24"/>
        </w:rPr>
        <w:t xml:space="preserve">  jednostronna</w:t>
      </w:r>
      <w:r w:rsidR="00785F78">
        <w:rPr>
          <w:rFonts w:ascii="Calibri" w:hAnsi="Calibri" w:cs="Arial"/>
          <w:sz w:val="24"/>
          <w:szCs w:val="24"/>
        </w:rPr>
        <w:t xml:space="preserve"> o wym. </w:t>
      </w:r>
      <w:r w:rsidR="00362124">
        <w:rPr>
          <w:rFonts w:ascii="Calibri" w:hAnsi="Calibri" w:cs="Arial"/>
          <w:sz w:val="24"/>
          <w:szCs w:val="24"/>
        </w:rPr>
        <w:t>8</w:t>
      </w:r>
      <w:r w:rsidR="00D073CC" w:rsidRPr="00DD0338">
        <w:rPr>
          <w:rFonts w:ascii="Calibri" w:hAnsi="Calibri" w:cs="Arial"/>
          <w:sz w:val="24"/>
          <w:szCs w:val="24"/>
        </w:rPr>
        <w:t>0</w:t>
      </w:r>
      <w:r w:rsidR="00C32716" w:rsidRPr="00DD0338">
        <w:rPr>
          <w:rFonts w:ascii="Calibri" w:hAnsi="Calibri" w:cs="Arial"/>
          <w:sz w:val="24"/>
          <w:szCs w:val="24"/>
        </w:rPr>
        <w:t xml:space="preserve"> </w:t>
      </w:r>
      <w:r w:rsidR="00D073CC" w:rsidRPr="00DD0338">
        <w:rPr>
          <w:rFonts w:ascii="Calibri" w:hAnsi="Calibri" w:cs="Arial"/>
          <w:sz w:val="24"/>
          <w:szCs w:val="24"/>
        </w:rPr>
        <w:t>x</w:t>
      </w:r>
      <w:r w:rsidR="00C32716" w:rsidRPr="00DD0338">
        <w:rPr>
          <w:rFonts w:ascii="Calibri" w:hAnsi="Calibri" w:cs="Arial"/>
          <w:sz w:val="24"/>
          <w:szCs w:val="24"/>
        </w:rPr>
        <w:t xml:space="preserve"> </w:t>
      </w:r>
      <w:r w:rsidR="00362124">
        <w:rPr>
          <w:rFonts w:ascii="Calibri" w:hAnsi="Calibri" w:cs="Arial"/>
          <w:sz w:val="24"/>
          <w:szCs w:val="24"/>
        </w:rPr>
        <w:t>12</w:t>
      </w:r>
      <w:r w:rsidR="00D073CC" w:rsidRPr="00DD0338">
        <w:rPr>
          <w:rFonts w:ascii="Calibri" w:hAnsi="Calibri" w:cs="Arial"/>
          <w:sz w:val="24"/>
          <w:szCs w:val="24"/>
        </w:rPr>
        <w:t>0 cm, kolorowy nadruk, materiał płyta PCV grub. 5 mm, mat, tło tablicy białe, czcionka t</w:t>
      </w:r>
      <w:r w:rsidR="008C5E75" w:rsidRPr="00DD0338">
        <w:rPr>
          <w:rFonts w:ascii="Calibri" w:hAnsi="Calibri" w:cs="Arial"/>
          <w:sz w:val="24"/>
          <w:szCs w:val="24"/>
        </w:rPr>
        <w:t xml:space="preserve">yp Verdana </w:t>
      </w:r>
      <w:r w:rsidR="00D073CC" w:rsidRPr="00DD0338">
        <w:rPr>
          <w:rFonts w:ascii="Calibri" w:hAnsi="Calibri" w:cs="Arial"/>
          <w:sz w:val="24"/>
          <w:szCs w:val="24"/>
        </w:rPr>
        <w:t xml:space="preserve">w kolorze czarnym, nadruk odporny na warunki atmosferyczne i UV (nadruk wg wzoru </w:t>
      </w:r>
      <w:r w:rsidR="00BB0AB4" w:rsidRPr="00DD0338">
        <w:rPr>
          <w:rFonts w:ascii="Calibri" w:hAnsi="Calibri" w:cs="Arial"/>
          <w:sz w:val="24"/>
          <w:szCs w:val="24"/>
        </w:rPr>
        <w:t xml:space="preserve">w zał. </w:t>
      </w:r>
      <w:r w:rsidR="00D073CC" w:rsidRPr="00DD0338">
        <w:rPr>
          <w:rFonts w:ascii="Calibri" w:hAnsi="Calibri" w:cs="Arial"/>
          <w:sz w:val="24"/>
          <w:szCs w:val="24"/>
        </w:rPr>
        <w:t xml:space="preserve">nr </w:t>
      </w:r>
      <w:r w:rsidR="00D25BAF" w:rsidRPr="00DD0338">
        <w:rPr>
          <w:rFonts w:ascii="Calibri" w:hAnsi="Calibri" w:cs="Arial"/>
          <w:sz w:val="24"/>
          <w:szCs w:val="24"/>
        </w:rPr>
        <w:t>1</w:t>
      </w:r>
      <w:r w:rsidR="00D073CC" w:rsidRPr="00DD0338">
        <w:rPr>
          <w:rFonts w:ascii="Calibri" w:hAnsi="Calibri" w:cs="Arial"/>
          <w:sz w:val="24"/>
          <w:szCs w:val="24"/>
        </w:rPr>
        <w:t>).</w:t>
      </w:r>
    </w:p>
    <w:p w:rsidR="00D073CC" w:rsidRPr="00354BFB" w:rsidRDefault="00D073CC" w:rsidP="00D073CC">
      <w:pPr>
        <w:jc w:val="both"/>
        <w:rPr>
          <w:rFonts w:ascii="Calibri" w:hAnsi="Calibri" w:cs="Arial"/>
          <w:sz w:val="24"/>
          <w:szCs w:val="24"/>
        </w:rPr>
      </w:pPr>
    </w:p>
    <w:p w:rsidR="00D073CC" w:rsidRPr="00354BFB" w:rsidRDefault="00D073CC" w:rsidP="00D073CC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Informacje dodatkowe:</w:t>
      </w:r>
    </w:p>
    <w:p w:rsidR="00ED496C" w:rsidRDefault="00ED496C" w:rsidP="00ED496C">
      <w:pPr>
        <w:pStyle w:val="Tekstpodstawowy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Termin wykonania</w:t>
      </w:r>
      <w:r w:rsidRPr="00D073CC">
        <w:rPr>
          <w:rFonts w:ascii="Calibri" w:hAnsi="Calibri" w:cs="Arial"/>
          <w:b/>
          <w:sz w:val="24"/>
          <w:szCs w:val="24"/>
        </w:rPr>
        <w:t xml:space="preserve"> zamówienia</w:t>
      </w:r>
    </w:p>
    <w:p w:rsidR="00010C0D" w:rsidRDefault="00785F78" w:rsidP="00010C0D">
      <w:pPr>
        <w:pStyle w:val="Tekstpodstawowy"/>
        <w:overflowPunct/>
        <w:autoSpaceDE/>
        <w:autoSpaceDN/>
        <w:adjustRightInd/>
        <w:spacing w:after="0"/>
        <w:ind w:left="49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 dnia  </w:t>
      </w:r>
      <w:r w:rsidR="002100FD">
        <w:rPr>
          <w:rFonts w:ascii="Calibri" w:hAnsi="Calibri" w:cs="Arial"/>
          <w:sz w:val="24"/>
          <w:szCs w:val="24"/>
        </w:rPr>
        <w:t>2</w:t>
      </w:r>
      <w:r w:rsidR="00312CA0">
        <w:rPr>
          <w:rFonts w:ascii="Calibri" w:hAnsi="Calibri" w:cs="Arial"/>
          <w:sz w:val="24"/>
          <w:szCs w:val="24"/>
        </w:rPr>
        <w:t>8</w:t>
      </w:r>
      <w:r w:rsidR="002100FD">
        <w:rPr>
          <w:rFonts w:ascii="Calibri" w:hAnsi="Calibri" w:cs="Arial"/>
          <w:sz w:val="24"/>
          <w:szCs w:val="24"/>
        </w:rPr>
        <w:t>.12.</w:t>
      </w:r>
      <w:r>
        <w:rPr>
          <w:rFonts w:ascii="Calibri" w:hAnsi="Calibri" w:cs="Arial"/>
          <w:sz w:val="24"/>
          <w:szCs w:val="24"/>
        </w:rPr>
        <w:t>2016</w:t>
      </w:r>
      <w:r w:rsidR="00010C0D">
        <w:rPr>
          <w:rFonts w:ascii="Calibri" w:hAnsi="Calibri" w:cs="Arial"/>
          <w:sz w:val="24"/>
          <w:szCs w:val="24"/>
        </w:rPr>
        <w:t xml:space="preserve"> r</w:t>
      </w:r>
      <w:r w:rsidR="00E71DF9">
        <w:rPr>
          <w:rFonts w:ascii="Calibri" w:hAnsi="Calibri" w:cs="Arial"/>
          <w:sz w:val="24"/>
          <w:szCs w:val="24"/>
        </w:rPr>
        <w:t>.</w:t>
      </w:r>
    </w:p>
    <w:p w:rsidR="00E71DF9" w:rsidRDefault="00E71DF9" w:rsidP="00010C0D">
      <w:pPr>
        <w:pStyle w:val="Tekstpodstawowy"/>
        <w:overflowPunct/>
        <w:autoSpaceDE/>
        <w:autoSpaceDN/>
        <w:adjustRightInd/>
        <w:spacing w:after="0"/>
        <w:ind w:left="490"/>
        <w:jc w:val="both"/>
        <w:textAlignment w:val="auto"/>
        <w:rPr>
          <w:rFonts w:ascii="Calibri" w:hAnsi="Calibri" w:cs="Arial"/>
          <w:b/>
          <w:sz w:val="24"/>
          <w:szCs w:val="24"/>
        </w:rPr>
      </w:pPr>
    </w:p>
    <w:p w:rsidR="00D073CC" w:rsidRPr="00010C0D" w:rsidRDefault="00D073CC" w:rsidP="00010C0D">
      <w:pPr>
        <w:pStyle w:val="Tekstpodstawowy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010C0D">
        <w:rPr>
          <w:rFonts w:ascii="Calibri" w:hAnsi="Calibri" w:cs="Arial"/>
          <w:b/>
          <w:sz w:val="24"/>
          <w:szCs w:val="24"/>
        </w:rPr>
        <w:t>Kryteria oceny złożonych ofert</w:t>
      </w:r>
    </w:p>
    <w:p w:rsidR="00D073CC" w:rsidRPr="00D073CC" w:rsidRDefault="00D073CC" w:rsidP="007A24DE">
      <w:pPr>
        <w:ind w:left="220"/>
        <w:jc w:val="both"/>
        <w:rPr>
          <w:rFonts w:ascii="Calibri" w:hAnsi="Calibri" w:cs="Arial"/>
          <w:sz w:val="24"/>
          <w:szCs w:val="24"/>
        </w:rPr>
      </w:pPr>
      <w:r w:rsidRPr="00D073CC">
        <w:rPr>
          <w:rFonts w:ascii="Calibri" w:hAnsi="Calibri" w:cs="Arial"/>
          <w:sz w:val="24"/>
          <w:szCs w:val="24"/>
        </w:rPr>
        <w:t>1. Kryterium wyboru oferty jest: 100% cena. Cena obejmuje wszystkie koszty związane z w</w:t>
      </w:r>
      <w:r w:rsidR="007A24DE">
        <w:rPr>
          <w:rFonts w:ascii="Calibri" w:hAnsi="Calibri" w:cs="Arial"/>
          <w:sz w:val="24"/>
          <w:szCs w:val="24"/>
        </w:rPr>
        <w:t>ykonaniem przedmiotu zamówienia.</w:t>
      </w:r>
    </w:p>
    <w:p w:rsidR="00D073CC" w:rsidRDefault="00785F78" w:rsidP="00D073CC">
      <w:pPr>
        <w:ind w:left="2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D073CC" w:rsidRPr="00D073CC">
        <w:rPr>
          <w:rFonts w:ascii="Calibri" w:hAnsi="Calibri" w:cs="Arial"/>
          <w:sz w:val="24"/>
          <w:szCs w:val="24"/>
        </w:rPr>
        <w:t xml:space="preserve">. Zamawiający zastrzega sobie prawo odstąpienia bądź wycofania niniejszego zapytania ofertowego bez podawania przyczyn. </w:t>
      </w:r>
    </w:p>
    <w:p w:rsidR="00E71DF9" w:rsidRDefault="00E71DF9" w:rsidP="00D073CC">
      <w:pPr>
        <w:ind w:left="220"/>
        <w:jc w:val="both"/>
        <w:rPr>
          <w:rFonts w:ascii="Calibri" w:hAnsi="Calibri" w:cs="Arial"/>
          <w:sz w:val="24"/>
          <w:szCs w:val="24"/>
        </w:rPr>
      </w:pPr>
    </w:p>
    <w:p w:rsidR="00E71DF9" w:rsidRDefault="00E71DF9" w:rsidP="00D073CC">
      <w:pPr>
        <w:ind w:left="220"/>
        <w:jc w:val="both"/>
        <w:rPr>
          <w:rFonts w:ascii="Calibri" w:hAnsi="Calibri" w:cs="Arial"/>
          <w:sz w:val="24"/>
          <w:szCs w:val="24"/>
        </w:rPr>
      </w:pPr>
    </w:p>
    <w:p w:rsidR="00E71DF9" w:rsidRDefault="00E71DF9" w:rsidP="00D073CC">
      <w:pPr>
        <w:ind w:left="220"/>
        <w:jc w:val="both"/>
        <w:rPr>
          <w:rFonts w:ascii="Calibri" w:hAnsi="Calibri" w:cs="Arial"/>
          <w:sz w:val="24"/>
          <w:szCs w:val="24"/>
        </w:rPr>
      </w:pPr>
    </w:p>
    <w:p w:rsidR="00ED496C" w:rsidRPr="00132562" w:rsidRDefault="00ED496C" w:rsidP="00ED496C">
      <w:pPr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132562">
        <w:rPr>
          <w:rFonts w:ascii="Calibri" w:hAnsi="Calibri" w:cs="Arial"/>
          <w:b/>
          <w:sz w:val="24"/>
          <w:szCs w:val="24"/>
        </w:rPr>
        <w:t>Projekt umowy lub jego istotne postanowienia:</w:t>
      </w:r>
    </w:p>
    <w:p w:rsidR="00BD768C" w:rsidRDefault="007A24DE" w:rsidP="00BD768C">
      <w:pPr>
        <w:ind w:left="49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Opracowan</w:t>
      </w:r>
      <w:r w:rsidR="0036212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i wydrukowan</w:t>
      </w:r>
      <w:r w:rsidR="0036212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tablic</w:t>
      </w:r>
      <w:r w:rsidR="0036212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</w:t>
      </w:r>
      <w:r w:rsidR="00E71DF9">
        <w:rPr>
          <w:rFonts w:ascii="Calibri" w:hAnsi="Calibri" w:cs="Arial"/>
          <w:sz w:val="24"/>
          <w:szCs w:val="24"/>
        </w:rPr>
        <w:t>informacyjne</w:t>
      </w:r>
      <w:r w:rsidR="00362124">
        <w:rPr>
          <w:rFonts w:ascii="Calibri" w:hAnsi="Calibri" w:cs="Arial"/>
          <w:sz w:val="24"/>
          <w:szCs w:val="24"/>
        </w:rPr>
        <w:t>/pamiątkowe</w:t>
      </w:r>
      <w:r>
        <w:rPr>
          <w:rFonts w:ascii="Calibri" w:hAnsi="Calibri" w:cs="Arial"/>
          <w:sz w:val="24"/>
          <w:szCs w:val="24"/>
        </w:rPr>
        <w:t xml:space="preserve"> na potrzeby projektu mus</w:t>
      </w:r>
      <w:r w:rsidR="00362124">
        <w:rPr>
          <w:rFonts w:ascii="Calibri" w:hAnsi="Calibri" w:cs="Arial"/>
          <w:sz w:val="24"/>
          <w:szCs w:val="24"/>
        </w:rPr>
        <w:t>zą</w:t>
      </w:r>
      <w:r w:rsidR="00BD768C" w:rsidRPr="000C62BC">
        <w:rPr>
          <w:rFonts w:ascii="Calibri" w:hAnsi="Calibri" w:cs="Arial"/>
          <w:sz w:val="24"/>
          <w:szCs w:val="24"/>
        </w:rPr>
        <w:t xml:space="preserve"> zawierać treści</w:t>
      </w:r>
      <w:r w:rsidR="00BD768C">
        <w:rPr>
          <w:rFonts w:ascii="Calibri" w:hAnsi="Calibri" w:cs="Arial"/>
          <w:sz w:val="24"/>
          <w:szCs w:val="24"/>
        </w:rPr>
        <w:t xml:space="preserve"> </w:t>
      </w:r>
      <w:r w:rsidR="00BD768C" w:rsidRPr="000C62BC">
        <w:rPr>
          <w:rFonts w:ascii="Calibri" w:hAnsi="Calibri" w:cs="Arial"/>
          <w:sz w:val="24"/>
          <w:szCs w:val="24"/>
        </w:rPr>
        <w:t>i być wykon</w:t>
      </w:r>
      <w:r w:rsidR="00362124">
        <w:rPr>
          <w:rFonts w:ascii="Calibri" w:hAnsi="Calibri" w:cs="Arial"/>
          <w:sz w:val="24"/>
          <w:szCs w:val="24"/>
        </w:rPr>
        <w:t>ane</w:t>
      </w:r>
      <w:r w:rsidR="00010C0D">
        <w:rPr>
          <w:rFonts w:ascii="Calibri" w:hAnsi="Calibri" w:cs="Arial"/>
          <w:sz w:val="24"/>
          <w:szCs w:val="24"/>
        </w:rPr>
        <w:t xml:space="preserve"> </w:t>
      </w:r>
      <w:r w:rsidR="00BD768C" w:rsidRPr="00E01A4D">
        <w:rPr>
          <w:rFonts w:ascii="Calibri" w:hAnsi="Calibri" w:cs="Arial"/>
          <w:sz w:val="24"/>
          <w:szCs w:val="24"/>
        </w:rPr>
        <w:t>zgodne z</w:t>
      </w:r>
      <w:r w:rsidR="00BD768C">
        <w:rPr>
          <w:rFonts w:ascii="Calibri" w:hAnsi="Calibri" w:cs="Arial"/>
          <w:sz w:val="24"/>
          <w:szCs w:val="24"/>
        </w:rPr>
        <w:t> </w:t>
      </w:r>
      <w:r w:rsidR="00BD768C" w:rsidRPr="00E01A4D">
        <w:rPr>
          <w:rFonts w:ascii="Calibri" w:hAnsi="Calibri" w:cs="Arial"/>
          <w:sz w:val="24"/>
          <w:szCs w:val="24"/>
        </w:rPr>
        <w:t xml:space="preserve"> </w:t>
      </w:r>
      <w:r w:rsidR="00362124" w:rsidRPr="00362124">
        <w:rPr>
          <w:rFonts w:ascii="Calibri" w:hAnsi="Calibri" w:cs="Arial"/>
          <w:sz w:val="24"/>
          <w:szCs w:val="24"/>
        </w:rPr>
        <w:t>Podręcznik</w:t>
      </w:r>
      <w:r w:rsidR="00362124">
        <w:rPr>
          <w:rFonts w:ascii="Calibri" w:hAnsi="Calibri" w:cs="Arial"/>
          <w:sz w:val="24"/>
          <w:szCs w:val="24"/>
        </w:rPr>
        <w:t>iem</w:t>
      </w:r>
      <w:r w:rsidR="00362124" w:rsidRPr="00362124">
        <w:rPr>
          <w:rFonts w:ascii="Calibri" w:hAnsi="Calibri" w:cs="Arial"/>
          <w:sz w:val="24"/>
          <w:szCs w:val="24"/>
        </w:rPr>
        <w:t xml:space="preserve"> wnioskodawcy i beneficjenta programów polityki spójności</w:t>
      </w:r>
      <w:r w:rsidR="00362124">
        <w:rPr>
          <w:rFonts w:ascii="Calibri" w:hAnsi="Calibri" w:cs="Arial"/>
          <w:sz w:val="24"/>
          <w:szCs w:val="24"/>
        </w:rPr>
        <w:t xml:space="preserve"> </w:t>
      </w:r>
      <w:r w:rsidR="00362124" w:rsidRPr="00362124">
        <w:rPr>
          <w:rFonts w:ascii="Calibri" w:hAnsi="Calibri" w:cs="Arial"/>
          <w:sz w:val="24"/>
          <w:szCs w:val="24"/>
        </w:rPr>
        <w:t>2014-2020</w:t>
      </w:r>
      <w:r w:rsidR="00362124">
        <w:rPr>
          <w:rFonts w:ascii="Calibri" w:hAnsi="Calibri" w:cs="Arial"/>
          <w:sz w:val="24"/>
          <w:szCs w:val="24"/>
        </w:rPr>
        <w:t xml:space="preserve"> </w:t>
      </w:r>
      <w:r w:rsidR="00362124" w:rsidRPr="00362124">
        <w:rPr>
          <w:rFonts w:ascii="Calibri" w:hAnsi="Calibri" w:cs="Arial"/>
          <w:sz w:val="24"/>
          <w:szCs w:val="24"/>
        </w:rPr>
        <w:t>w zakresie informacji i promocji</w:t>
      </w:r>
      <w:r w:rsidR="00785F78">
        <w:rPr>
          <w:rFonts w:ascii="Calibri" w:hAnsi="Calibri" w:cs="Arial"/>
          <w:sz w:val="24"/>
          <w:szCs w:val="24"/>
        </w:rPr>
        <w:t xml:space="preserve">, </w:t>
      </w:r>
      <w:r w:rsidR="00BD768C" w:rsidRPr="00625836">
        <w:rPr>
          <w:rFonts w:ascii="Calibri" w:hAnsi="Calibri" w:cs="Arial"/>
          <w:sz w:val="24"/>
          <w:szCs w:val="24"/>
        </w:rPr>
        <w:t>z uwzględnieniem</w:t>
      </w:r>
      <w:r w:rsidR="00362124">
        <w:rPr>
          <w:rFonts w:ascii="Calibri" w:hAnsi="Calibri" w:cs="Arial"/>
          <w:sz w:val="24"/>
          <w:szCs w:val="24"/>
        </w:rPr>
        <w:t xml:space="preserve"> księgi</w:t>
      </w:r>
      <w:r w:rsidR="00362124" w:rsidRPr="00362124">
        <w:rPr>
          <w:rFonts w:ascii="Calibri" w:hAnsi="Calibri" w:cs="Arial"/>
          <w:sz w:val="24"/>
          <w:szCs w:val="24"/>
        </w:rPr>
        <w:t xml:space="preserve"> </w:t>
      </w:r>
      <w:r w:rsidR="00362124">
        <w:rPr>
          <w:rFonts w:ascii="Calibri" w:hAnsi="Calibri" w:cs="Arial"/>
          <w:sz w:val="24"/>
          <w:szCs w:val="24"/>
        </w:rPr>
        <w:t xml:space="preserve">identyfikacji wizualnej </w:t>
      </w:r>
      <w:r w:rsidR="00362124" w:rsidRPr="00362124">
        <w:rPr>
          <w:rFonts w:ascii="Calibri" w:hAnsi="Calibri" w:cs="Arial"/>
          <w:sz w:val="24"/>
          <w:szCs w:val="24"/>
        </w:rPr>
        <w:t>znaku marki Fundusze Europejskie</w:t>
      </w:r>
      <w:r w:rsidR="00362124">
        <w:rPr>
          <w:rFonts w:ascii="Calibri" w:hAnsi="Calibri" w:cs="Arial"/>
          <w:sz w:val="24"/>
          <w:szCs w:val="24"/>
        </w:rPr>
        <w:t xml:space="preserve"> </w:t>
      </w:r>
      <w:r w:rsidR="00362124" w:rsidRPr="00362124">
        <w:rPr>
          <w:rFonts w:ascii="Calibri" w:hAnsi="Calibri" w:cs="Arial"/>
          <w:sz w:val="24"/>
          <w:szCs w:val="24"/>
        </w:rPr>
        <w:t>i znaków programów polityki spójności</w:t>
      </w:r>
      <w:r w:rsidR="00362124">
        <w:rPr>
          <w:rFonts w:ascii="Calibri" w:hAnsi="Calibri" w:cs="Arial"/>
          <w:sz w:val="24"/>
          <w:szCs w:val="24"/>
        </w:rPr>
        <w:t xml:space="preserve"> </w:t>
      </w:r>
      <w:r w:rsidR="00362124" w:rsidRPr="00362124">
        <w:rPr>
          <w:rFonts w:ascii="Calibri" w:hAnsi="Calibri" w:cs="Arial"/>
          <w:sz w:val="24"/>
          <w:szCs w:val="24"/>
        </w:rPr>
        <w:t>na lata 2014-2020</w:t>
      </w:r>
      <w:r w:rsidR="00362124">
        <w:rPr>
          <w:rFonts w:ascii="Calibri" w:hAnsi="Calibri" w:cs="Arial"/>
          <w:sz w:val="24"/>
          <w:szCs w:val="24"/>
        </w:rPr>
        <w:t xml:space="preserve"> oraz </w:t>
      </w:r>
      <w:r w:rsidR="00BD768C">
        <w:rPr>
          <w:rFonts w:ascii="Calibri" w:hAnsi="Calibri" w:cs="Arial"/>
          <w:sz w:val="24"/>
          <w:szCs w:val="24"/>
        </w:rPr>
        <w:t>załącznika nr 1 do zapyt</w:t>
      </w:r>
      <w:r w:rsidR="00785F78">
        <w:rPr>
          <w:rFonts w:ascii="Calibri" w:hAnsi="Calibri" w:cs="Arial"/>
          <w:sz w:val="24"/>
          <w:szCs w:val="24"/>
        </w:rPr>
        <w:t>ania ofertowego – wzór tablicy.</w:t>
      </w:r>
    </w:p>
    <w:p w:rsidR="00BD768C" w:rsidRPr="000C62BC" w:rsidRDefault="00BD768C" w:rsidP="00BD768C">
      <w:pPr>
        <w:ind w:left="490"/>
        <w:jc w:val="both"/>
        <w:rPr>
          <w:rFonts w:ascii="Calibri" w:hAnsi="Calibri" w:cs="Arial"/>
          <w:sz w:val="24"/>
          <w:szCs w:val="24"/>
        </w:rPr>
      </w:pPr>
    </w:p>
    <w:p w:rsidR="00BD768C" w:rsidRDefault="004B14F2" w:rsidP="00010C0D">
      <w:pPr>
        <w:ind w:left="49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BD768C">
        <w:rPr>
          <w:rFonts w:ascii="Calibri" w:hAnsi="Calibri" w:cs="Arial"/>
          <w:sz w:val="24"/>
          <w:szCs w:val="24"/>
        </w:rPr>
        <w:t xml:space="preserve">Realizacja zamówienia nastąpi po akceptacji projektu graficznego przez Zamawiającego. </w:t>
      </w:r>
    </w:p>
    <w:p w:rsidR="00E71DF9" w:rsidRDefault="00E71DF9" w:rsidP="00010C0D">
      <w:pPr>
        <w:ind w:left="490"/>
        <w:jc w:val="both"/>
        <w:rPr>
          <w:rFonts w:ascii="Calibri" w:hAnsi="Calibri" w:cs="Arial"/>
          <w:sz w:val="24"/>
          <w:szCs w:val="24"/>
        </w:rPr>
      </w:pPr>
    </w:p>
    <w:p w:rsidR="00ED496C" w:rsidRPr="00010C0D" w:rsidRDefault="00ED496C" w:rsidP="00010C0D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010C0D">
        <w:rPr>
          <w:rFonts w:ascii="Calibri" w:hAnsi="Calibri" w:cs="Arial"/>
          <w:b/>
          <w:sz w:val="24"/>
          <w:szCs w:val="24"/>
        </w:rPr>
        <w:t xml:space="preserve"> Informacje dotyczące przygotowania i złożenia oferty:</w:t>
      </w:r>
    </w:p>
    <w:p w:rsidR="00ED496C" w:rsidRDefault="00ED496C" w:rsidP="00ED496C">
      <w:pPr>
        <w:pStyle w:val="Tekstpodstawowy"/>
        <w:ind w:left="284"/>
        <w:jc w:val="both"/>
        <w:rPr>
          <w:rFonts w:ascii="Calibri" w:hAnsi="Calibri" w:cs="Arial"/>
          <w:b/>
          <w:sz w:val="24"/>
          <w:szCs w:val="24"/>
        </w:rPr>
      </w:pPr>
      <w:r w:rsidRPr="00D073CC">
        <w:rPr>
          <w:rFonts w:ascii="Calibri" w:hAnsi="Calibri" w:cs="Arial"/>
          <w:sz w:val="24"/>
          <w:szCs w:val="24"/>
        </w:rPr>
        <w:t>Ofertę n</w:t>
      </w:r>
      <w:r w:rsidR="00312CA0">
        <w:rPr>
          <w:rFonts w:ascii="Calibri" w:hAnsi="Calibri" w:cs="Arial"/>
          <w:sz w:val="24"/>
          <w:szCs w:val="24"/>
        </w:rPr>
        <w:t>ależy złożyć w formie pisemnej</w:t>
      </w:r>
      <w:r w:rsidR="00312CA0" w:rsidRPr="00312CA0">
        <w:t xml:space="preserve"> </w:t>
      </w:r>
      <w:r w:rsidR="00312CA0" w:rsidRPr="00312CA0">
        <w:rPr>
          <w:rFonts w:ascii="Calibri" w:hAnsi="Calibri" w:cs="Arial"/>
          <w:sz w:val="24"/>
          <w:szCs w:val="24"/>
        </w:rPr>
        <w:t xml:space="preserve">w zamkniętej kopercie </w:t>
      </w:r>
      <w:r w:rsidRPr="00D073CC">
        <w:rPr>
          <w:rFonts w:ascii="Calibri" w:hAnsi="Calibri" w:cs="Arial"/>
          <w:sz w:val="24"/>
          <w:szCs w:val="24"/>
        </w:rPr>
        <w:t>na formularzu ofertowym – według w</w:t>
      </w:r>
      <w:r w:rsidR="007A24DE">
        <w:rPr>
          <w:rFonts w:ascii="Calibri" w:hAnsi="Calibri" w:cs="Arial"/>
          <w:sz w:val="24"/>
          <w:szCs w:val="24"/>
        </w:rPr>
        <w:t>zoru stanowiącego załącznik nr 2</w:t>
      </w:r>
      <w:r w:rsidRPr="00D073CC">
        <w:rPr>
          <w:rFonts w:ascii="Calibri" w:hAnsi="Calibri" w:cs="Arial"/>
          <w:sz w:val="24"/>
          <w:szCs w:val="24"/>
        </w:rPr>
        <w:t xml:space="preserve"> do zapytania ofert</w:t>
      </w:r>
      <w:r>
        <w:rPr>
          <w:rFonts w:ascii="Calibri" w:hAnsi="Calibri" w:cs="Arial"/>
          <w:sz w:val="24"/>
          <w:szCs w:val="24"/>
        </w:rPr>
        <w:t>owego, na adres Zamawiającego w </w:t>
      </w:r>
      <w:r w:rsidRPr="00D073CC">
        <w:rPr>
          <w:rFonts w:ascii="Calibri" w:hAnsi="Calibri" w:cs="Arial"/>
          <w:sz w:val="24"/>
          <w:szCs w:val="24"/>
        </w:rPr>
        <w:t>terminie do dnia</w:t>
      </w:r>
      <w:r w:rsidR="00785F78">
        <w:rPr>
          <w:rFonts w:ascii="Calibri" w:hAnsi="Calibri" w:cs="Arial"/>
          <w:b/>
          <w:sz w:val="24"/>
          <w:szCs w:val="24"/>
        </w:rPr>
        <w:t xml:space="preserve">  </w:t>
      </w:r>
      <w:r w:rsidR="002100FD">
        <w:rPr>
          <w:rFonts w:ascii="Calibri" w:hAnsi="Calibri" w:cs="Arial"/>
          <w:b/>
          <w:sz w:val="24"/>
          <w:szCs w:val="24"/>
        </w:rPr>
        <w:t>0</w:t>
      </w:r>
      <w:r w:rsidR="00312CA0">
        <w:rPr>
          <w:rFonts w:ascii="Calibri" w:hAnsi="Calibri" w:cs="Arial"/>
          <w:b/>
          <w:sz w:val="24"/>
          <w:szCs w:val="24"/>
        </w:rPr>
        <w:t>8</w:t>
      </w:r>
      <w:r w:rsidR="002100FD">
        <w:rPr>
          <w:rFonts w:ascii="Calibri" w:hAnsi="Calibri" w:cs="Arial"/>
          <w:b/>
          <w:sz w:val="24"/>
          <w:szCs w:val="24"/>
        </w:rPr>
        <w:t>.12</w:t>
      </w:r>
      <w:r w:rsidR="00785F78">
        <w:rPr>
          <w:rFonts w:ascii="Calibri" w:hAnsi="Calibri" w:cs="Arial"/>
          <w:b/>
          <w:sz w:val="24"/>
          <w:szCs w:val="24"/>
        </w:rPr>
        <w:t>.2016</w:t>
      </w:r>
      <w:r w:rsidR="003634F4">
        <w:rPr>
          <w:rFonts w:ascii="Calibri" w:hAnsi="Calibri" w:cs="Arial"/>
          <w:b/>
          <w:sz w:val="24"/>
          <w:szCs w:val="24"/>
        </w:rPr>
        <w:t xml:space="preserve"> do godz. </w:t>
      </w:r>
      <w:r w:rsidR="002100FD">
        <w:rPr>
          <w:rFonts w:ascii="Calibri" w:hAnsi="Calibri" w:cs="Arial"/>
          <w:b/>
          <w:sz w:val="24"/>
          <w:szCs w:val="24"/>
        </w:rPr>
        <w:t>14.30</w:t>
      </w:r>
      <w:r w:rsidRPr="00D073CC">
        <w:rPr>
          <w:rFonts w:ascii="Calibri" w:hAnsi="Calibri" w:cs="Arial"/>
          <w:b/>
          <w:sz w:val="24"/>
          <w:szCs w:val="24"/>
        </w:rPr>
        <w:t xml:space="preserve"> z dopiskiem: „</w:t>
      </w:r>
      <w:r w:rsidR="007A24DE">
        <w:rPr>
          <w:rFonts w:ascii="Calibri" w:hAnsi="Calibri" w:cs="Arial"/>
          <w:b/>
          <w:sz w:val="24"/>
          <w:szCs w:val="24"/>
        </w:rPr>
        <w:t>Wykonanie tablic informacyjn</w:t>
      </w:r>
      <w:r w:rsidR="00E71DF9">
        <w:rPr>
          <w:rFonts w:ascii="Calibri" w:hAnsi="Calibri" w:cs="Arial"/>
          <w:b/>
          <w:sz w:val="24"/>
          <w:szCs w:val="24"/>
        </w:rPr>
        <w:t>ych/pamiątkowych</w:t>
      </w:r>
      <w:r w:rsidR="007A24DE">
        <w:rPr>
          <w:rFonts w:ascii="Calibri" w:hAnsi="Calibri" w:cs="Arial"/>
          <w:b/>
          <w:sz w:val="24"/>
          <w:szCs w:val="24"/>
        </w:rPr>
        <w:t xml:space="preserve"> w ramach projektu pn. „</w:t>
      </w:r>
      <w:r w:rsidR="00E71DF9" w:rsidRPr="00E71DF9">
        <w:rPr>
          <w:rFonts w:ascii="Calibri" w:hAnsi="Calibri" w:cs="Arial"/>
          <w:b/>
          <w:sz w:val="24"/>
          <w:szCs w:val="24"/>
        </w:rPr>
        <w:t>Termomodernizacja budynków użyteczności publicznej na terenie gminy Ropczyce</w:t>
      </w:r>
      <w:r w:rsidR="00312CA0">
        <w:rPr>
          <w:rFonts w:ascii="Calibri" w:hAnsi="Calibri" w:cs="Arial"/>
          <w:b/>
          <w:sz w:val="24"/>
          <w:szCs w:val="24"/>
        </w:rPr>
        <w:t xml:space="preserve">” - </w:t>
      </w:r>
      <w:r w:rsidR="00312CA0" w:rsidRPr="00312CA0">
        <w:rPr>
          <w:rFonts w:ascii="Calibri" w:hAnsi="Calibri" w:cs="Arial"/>
          <w:b/>
          <w:sz w:val="24"/>
          <w:szCs w:val="24"/>
        </w:rPr>
        <w:t xml:space="preserve">nie otwierać do </w:t>
      </w:r>
      <w:r w:rsidR="00312CA0">
        <w:rPr>
          <w:rFonts w:ascii="Calibri" w:hAnsi="Calibri" w:cs="Arial"/>
          <w:b/>
          <w:sz w:val="24"/>
          <w:szCs w:val="24"/>
        </w:rPr>
        <w:t>9 grudni</w:t>
      </w:r>
      <w:r w:rsidR="00312CA0" w:rsidRPr="00312CA0">
        <w:rPr>
          <w:rFonts w:ascii="Calibri" w:hAnsi="Calibri" w:cs="Arial"/>
          <w:b/>
          <w:sz w:val="24"/>
          <w:szCs w:val="24"/>
        </w:rPr>
        <w:t xml:space="preserve">a 2016 r. do godz. </w:t>
      </w:r>
      <w:r w:rsidR="00312CA0">
        <w:rPr>
          <w:rFonts w:ascii="Calibri" w:hAnsi="Calibri" w:cs="Arial"/>
          <w:b/>
          <w:sz w:val="24"/>
          <w:szCs w:val="24"/>
        </w:rPr>
        <w:t>9</w:t>
      </w:r>
      <w:r w:rsidR="00312CA0" w:rsidRPr="00312CA0">
        <w:rPr>
          <w:rFonts w:ascii="Calibri" w:hAnsi="Calibri" w:cs="Arial"/>
          <w:b/>
          <w:sz w:val="24"/>
          <w:szCs w:val="24"/>
        </w:rPr>
        <w:t>.00</w:t>
      </w:r>
    </w:p>
    <w:p w:rsidR="00ED496C" w:rsidRPr="00132562" w:rsidRDefault="00ED496C" w:rsidP="00ED496C">
      <w:pPr>
        <w:pStyle w:val="Tekstpodstawowy"/>
        <w:ind w:left="284"/>
        <w:jc w:val="both"/>
        <w:rPr>
          <w:rFonts w:ascii="Calibri" w:hAnsi="Calibri" w:cs="Arial"/>
          <w:b/>
          <w:sz w:val="24"/>
          <w:szCs w:val="24"/>
        </w:rPr>
      </w:pPr>
      <w:r w:rsidRPr="00D073CC">
        <w:rPr>
          <w:rFonts w:ascii="Calibri" w:hAnsi="Calibri" w:cs="Arial"/>
          <w:sz w:val="24"/>
          <w:szCs w:val="24"/>
        </w:rPr>
        <w:t>Otwarcie</w:t>
      </w:r>
      <w:r>
        <w:rPr>
          <w:rFonts w:ascii="Calibri" w:hAnsi="Calibri" w:cs="Arial"/>
          <w:sz w:val="24"/>
          <w:szCs w:val="24"/>
        </w:rPr>
        <w:t xml:space="preserve"> i </w:t>
      </w:r>
      <w:r w:rsidRPr="00D073CC">
        <w:rPr>
          <w:rFonts w:ascii="Calibri" w:hAnsi="Calibri" w:cs="Arial"/>
          <w:sz w:val="24"/>
          <w:szCs w:val="24"/>
        </w:rPr>
        <w:t>ocena ofert</w:t>
      </w:r>
      <w:r>
        <w:rPr>
          <w:rFonts w:ascii="Calibri" w:hAnsi="Calibri" w:cs="Arial"/>
          <w:sz w:val="24"/>
          <w:szCs w:val="24"/>
        </w:rPr>
        <w:t xml:space="preserve"> nastąpi w dniu </w:t>
      </w:r>
      <w:r w:rsidR="002100FD">
        <w:rPr>
          <w:rFonts w:ascii="Calibri" w:hAnsi="Calibri" w:cs="Arial"/>
          <w:sz w:val="24"/>
          <w:szCs w:val="24"/>
        </w:rPr>
        <w:t>0</w:t>
      </w:r>
      <w:r w:rsidR="00312CA0">
        <w:rPr>
          <w:rFonts w:ascii="Calibri" w:hAnsi="Calibri" w:cs="Arial"/>
          <w:sz w:val="24"/>
          <w:szCs w:val="24"/>
        </w:rPr>
        <w:t>9</w:t>
      </w:r>
      <w:r w:rsidR="002100FD">
        <w:rPr>
          <w:rFonts w:ascii="Calibri" w:hAnsi="Calibri" w:cs="Arial"/>
          <w:sz w:val="24"/>
          <w:szCs w:val="24"/>
        </w:rPr>
        <w:t>.12.</w:t>
      </w:r>
      <w:r w:rsidR="00BD00D7">
        <w:rPr>
          <w:rFonts w:ascii="Calibri" w:hAnsi="Calibri" w:cs="Arial"/>
          <w:sz w:val="24"/>
          <w:szCs w:val="24"/>
        </w:rPr>
        <w:t xml:space="preserve">2016 r. o godz. </w:t>
      </w:r>
      <w:r w:rsidR="002100FD">
        <w:rPr>
          <w:rFonts w:ascii="Calibri" w:hAnsi="Calibri" w:cs="Arial"/>
          <w:sz w:val="24"/>
          <w:szCs w:val="24"/>
        </w:rPr>
        <w:t>9.00.</w:t>
      </w:r>
      <w:r w:rsidR="004F3876">
        <w:rPr>
          <w:rFonts w:ascii="Calibri" w:hAnsi="Calibri" w:cs="Arial"/>
          <w:sz w:val="24"/>
          <w:szCs w:val="24"/>
        </w:rPr>
        <w:t xml:space="preserve"> </w:t>
      </w:r>
      <w:r w:rsidRPr="00D073CC">
        <w:rPr>
          <w:rFonts w:ascii="Calibri" w:hAnsi="Calibri" w:cs="Arial"/>
          <w:sz w:val="24"/>
          <w:szCs w:val="24"/>
        </w:rPr>
        <w:t>Oferty złożone po terminie będą zwrócone składającym bez otwierania.</w:t>
      </w:r>
    </w:p>
    <w:p w:rsidR="00ED496C" w:rsidRPr="009207D0" w:rsidRDefault="00ED496C" w:rsidP="00ED496C">
      <w:pPr>
        <w:pStyle w:val="Tekstpodstawowy"/>
        <w:ind w:left="284"/>
        <w:jc w:val="both"/>
        <w:rPr>
          <w:rFonts w:ascii="Calibri" w:hAnsi="Calibri"/>
          <w:sz w:val="24"/>
          <w:szCs w:val="24"/>
        </w:rPr>
      </w:pPr>
      <w:r w:rsidRPr="00D073CC">
        <w:rPr>
          <w:rFonts w:ascii="Calibri" w:hAnsi="Calibri" w:cs="Arial"/>
          <w:sz w:val="24"/>
          <w:szCs w:val="24"/>
        </w:rPr>
        <w:t>O wyborze najkorzystniejszej oferty Zamawiający zawiadomi oferentów nieobecnych na ogłoszeniu poprzez wywieszenie informacji na tablicy ogłoszeń w siedzibie Zamawiającego oraz na stronie internetowej</w:t>
      </w:r>
      <w:r w:rsidRPr="00D073CC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7706DA">
          <w:rPr>
            <w:rStyle w:val="Hipercze"/>
            <w:rFonts w:ascii="Calibri" w:hAnsi="Calibri"/>
            <w:sz w:val="24"/>
            <w:szCs w:val="24"/>
          </w:rPr>
          <w:t>www.ropczyce.eu</w:t>
        </w:r>
      </w:hyperlink>
      <w:r>
        <w:rPr>
          <w:rFonts w:ascii="Calibri" w:hAnsi="Calibri"/>
          <w:sz w:val="24"/>
          <w:szCs w:val="24"/>
        </w:rPr>
        <w:t>.</w:t>
      </w:r>
    </w:p>
    <w:p w:rsidR="00ED496C" w:rsidRPr="006741BD" w:rsidRDefault="00ED496C" w:rsidP="00ED496C">
      <w:pPr>
        <w:pStyle w:val="Tekstpodstawowy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VII. </w:t>
      </w:r>
      <w:r w:rsidRPr="006741BD">
        <w:rPr>
          <w:rFonts w:ascii="Calibri" w:hAnsi="Calibri" w:cs="Arial"/>
          <w:b/>
          <w:sz w:val="24"/>
          <w:szCs w:val="24"/>
        </w:rPr>
        <w:t>Informacja o możliwości unieważnienia postę</w:t>
      </w:r>
      <w:r>
        <w:rPr>
          <w:rFonts w:ascii="Calibri" w:hAnsi="Calibri" w:cs="Arial"/>
          <w:b/>
          <w:sz w:val="24"/>
          <w:szCs w:val="24"/>
        </w:rPr>
        <w:t>powania przez Zamawiają</w:t>
      </w:r>
      <w:r w:rsidRPr="006741BD">
        <w:rPr>
          <w:rFonts w:ascii="Calibri" w:hAnsi="Calibri" w:cs="Arial"/>
          <w:b/>
          <w:sz w:val="24"/>
          <w:szCs w:val="24"/>
        </w:rPr>
        <w:t>cego w każdej chwili bez podawania przyczyn.</w:t>
      </w:r>
    </w:p>
    <w:p w:rsidR="00ED496C" w:rsidRDefault="00ED496C" w:rsidP="00312CA0">
      <w:pPr>
        <w:jc w:val="both"/>
        <w:rPr>
          <w:rFonts w:ascii="Calibri" w:hAnsi="Calibri" w:cs="Arial"/>
          <w:sz w:val="24"/>
          <w:szCs w:val="24"/>
        </w:rPr>
      </w:pPr>
      <w:r w:rsidRPr="006741BD">
        <w:rPr>
          <w:rFonts w:ascii="Calibri" w:hAnsi="Calibri" w:cs="Arial"/>
          <w:sz w:val="24"/>
          <w:szCs w:val="24"/>
        </w:rPr>
        <w:t xml:space="preserve">Zamawiający zastrzega sobie prawo odstąpienia bądź wycofania niniejszego zapytania ofertowego bez podawania przyczyn. </w:t>
      </w:r>
    </w:p>
    <w:p w:rsidR="00ED496C" w:rsidRPr="00CB3DBE" w:rsidRDefault="00ED496C" w:rsidP="00ED496C">
      <w:pPr>
        <w:pStyle w:val="Tekstpodstawowy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do kontaktu</w:t>
      </w:r>
      <w:r w:rsidR="00BD00D7">
        <w:rPr>
          <w:rFonts w:ascii="Calibri" w:hAnsi="Calibri" w:cs="Arial"/>
          <w:sz w:val="24"/>
          <w:szCs w:val="24"/>
        </w:rPr>
        <w:t xml:space="preserve">: </w:t>
      </w:r>
      <w:r w:rsidR="00E71DF9">
        <w:rPr>
          <w:rFonts w:ascii="Calibri" w:hAnsi="Calibri" w:cs="Arial"/>
          <w:sz w:val="24"/>
          <w:szCs w:val="24"/>
        </w:rPr>
        <w:t>Łukasz Zapał</w:t>
      </w:r>
      <w:r w:rsidRPr="00CB3DBE">
        <w:rPr>
          <w:rFonts w:ascii="Calibri" w:hAnsi="Calibri" w:cs="Arial"/>
          <w:sz w:val="24"/>
          <w:szCs w:val="24"/>
        </w:rPr>
        <w:t>,  T</w:t>
      </w:r>
      <w:r>
        <w:rPr>
          <w:rFonts w:ascii="Calibri" w:hAnsi="Calibri" w:cs="Arial"/>
          <w:sz w:val="24"/>
          <w:szCs w:val="24"/>
        </w:rPr>
        <w:t xml:space="preserve">el:  (17) 22-10-558,  </w:t>
      </w:r>
      <w:r w:rsidRPr="00CB3DBE">
        <w:rPr>
          <w:rFonts w:ascii="Calibri" w:hAnsi="Calibri" w:cs="Arial"/>
          <w:sz w:val="24"/>
          <w:szCs w:val="24"/>
        </w:rPr>
        <w:t>e-mail:</w:t>
      </w:r>
      <w:r w:rsidR="00E71DF9">
        <w:rPr>
          <w:rFonts w:ascii="Calibri" w:hAnsi="Calibri" w:cs="Arial"/>
          <w:sz w:val="24"/>
          <w:szCs w:val="24"/>
        </w:rPr>
        <w:t xml:space="preserve"> zapall@ropczyce.eu</w:t>
      </w:r>
    </w:p>
    <w:p w:rsidR="00ED496C" w:rsidRDefault="00ED496C" w:rsidP="00ED496C">
      <w:pPr>
        <w:jc w:val="both"/>
        <w:rPr>
          <w:rFonts w:ascii="Calibri" w:hAnsi="Calibri" w:cs="Arial"/>
          <w:b/>
          <w:sz w:val="24"/>
          <w:szCs w:val="24"/>
        </w:rPr>
      </w:pPr>
    </w:p>
    <w:p w:rsidR="00E71DF9" w:rsidRDefault="00E71DF9" w:rsidP="00ED496C">
      <w:pPr>
        <w:jc w:val="both"/>
        <w:rPr>
          <w:rFonts w:ascii="Calibri" w:hAnsi="Calibri" w:cs="Arial"/>
          <w:b/>
          <w:sz w:val="24"/>
          <w:szCs w:val="24"/>
        </w:rPr>
      </w:pPr>
    </w:p>
    <w:p w:rsidR="00ED496C" w:rsidRPr="00DA3428" w:rsidRDefault="00ED496C" w:rsidP="00ED496C">
      <w:pPr>
        <w:jc w:val="both"/>
        <w:rPr>
          <w:rFonts w:ascii="Calibri" w:hAnsi="Calibri" w:cs="Arial"/>
          <w:b/>
          <w:sz w:val="24"/>
          <w:szCs w:val="24"/>
        </w:rPr>
      </w:pPr>
      <w:r w:rsidRPr="00DA3428">
        <w:rPr>
          <w:rFonts w:ascii="Calibri" w:hAnsi="Calibri" w:cs="Arial"/>
          <w:b/>
          <w:sz w:val="24"/>
          <w:szCs w:val="24"/>
        </w:rPr>
        <w:t>Załączniki:</w:t>
      </w:r>
    </w:p>
    <w:p w:rsidR="00ED496C" w:rsidRDefault="00BD00D7" w:rsidP="00ED496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Wzór</w:t>
      </w:r>
      <w:r w:rsidR="00ED496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tablicy</w:t>
      </w:r>
      <w:r w:rsidR="00ED496C">
        <w:rPr>
          <w:rFonts w:ascii="Calibri" w:hAnsi="Calibri" w:cs="Arial"/>
          <w:sz w:val="24"/>
          <w:szCs w:val="24"/>
        </w:rPr>
        <w:t>.</w:t>
      </w:r>
    </w:p>
    <w:p w:rsidR="00ED496C" w:rsidRDefault="00ED496C" w:rsidP="00ED496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Formularz ofertowy.</w:t>
      </w:r>
    </w:p>
    <w:p w:rsidR="003E4D46" w:rsidRDefault="003E4D46" w:rsidP="00ED496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Wzór umowy.</w:t>
      </w:r>
    </w:p>
    <w:p w:rsidR="00ED496C" w:rsidRDefault="00ED496C" w:rsidP="00ED496C">
      <w:pPr>
        <w:jc w:val="both"/>
        <w:rPr>
          <w:rFonts w:ascii="Calibri" w:hAnsi="Calibri" w:cs="Arial"/>
          <w:sz w:val="24"/>
          <w:szCs w:val="24"/>
        </w:rPr>
      </w:pPr>
    </w:p>
    <w:p w:rsidR="002505EE" w:rsidRDefault="002505EE" w:rsidP="00D073CC">
      <w:pPr>
        <w:ind w:left="220"/>
        <w:jc w:val="both"/>
        <w:rPr>
          <w:rFonts w:ascii="Calibri" w:hAnsi="Calibri" w:cs="Arial"/>
          <w:sz w:val="24"/>
          <w:szCs w:val="24"/>
        </w:rPr>
      </w:pPr>
    </w:p>
    <w:p w:rsidR="00EE3009" w:rsidRPr="00D073CC" w:rsidRDefault="00EE3009" w:rsidP="00D073CC">
      <w:pPr>
        <w:ind w:left="220"/>
        <w:jc w:val="both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A3428" w:rsidRDefault="00DA3428" w:rsidP="00D073CC">
      <w:pPr>
        <w:jc w:val="right"/>
        <w:rPr>
          <w:rFonts w:ascii="Calibri" w:hAnsi="Calibri" w:cs="Arial"/>
          <w:sz w:val="24"/>
          <w:szCs w:val="24"/>
        </w:rPr>
      </w:pPr>
    </w:p>
    <w:p w:rsidR="00D073CC" w:rsidRDefault="00D073CC" w:rsidP="00EE3009">
      <w:pPr>
        <w:rPr>
          <w:rFonts w:ascii="Calibri" w:hAnsi="Calibri" w:cs="Arial"/>
          <w:sz w:val="24"/>
          <w:szCs w:val="24"/>
        </w:rPr>
      </w:pPr>
    </w:p>
    <w:sectPr w:rsidR="00D073CC" w:rsidSect="00F53331">
      <w:headerReference w:type="default" r:id="rId9"/>
      <w:footerReference w:type="default" r:id="rId10"/>
      <w:pgSz w:w="11906" w:h="16838" w:code="9"/>
      <w:pgMar w:top="142" w:right="851" w:bottom="992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B2" w:rsidRDefault="00814CB2">
      <w:r>
        <w:separator/>
      </w:r>
    </w:p>
  </w:endnote>
  <w:endnote w:type="continuationSeparator" w:id="0">
    <w:p w:rsidR="00814CB2" w:rsidRDefault="008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9" w:rsidRDefault="00EE30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7B3">
      <w:rPr>
        <w:noProof/>
      </w:rPr>
      <w:t>2</w:t>
    </w:r>
    <w:r>
      <w:fldChar w:fldCharType="end"/>
    </w:r>
  </w:p>
  <w:p w:rsidR="00EE3009" w:rsidRDefault="00EE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B2" w:rsidRDefault="00814CB2">
      <w:r>
        <w:separator/>
      </w:r>
    </w:p>
  </w:footnote>
  <w:footnote w:type="continuationSeparator" w:id="0">
    <w:p w:rsidR="00814CB2" w:rsidRDefault="0081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A4" w:rsidRDefault="00527DA4" w:rsidP="00527DA4">
    <w:pPr>
      <w:pStyle w:val="Nagwek"/>
    </w:pPr>
  </w:p>
  <w:p w:rsidR="00527DA4" w:rsidRDefault="00527DA4" w:rsidP="00527DA4">
    <w:pPr>
      <w:pStyle w:val="Nagwek"/>
      <w:rPr>
        <w:rFonts w:ascii="Arial" w:hAnsi="Arial" w:cs="Arial"/>
      </w:rPr>
    </w:pPr>
  </w:p>
  <w:p w:rsidR="00FA4CF9" w:rsidRPr="00527DA4" w:rsidRDefault="00FA4CF9" w:rsidP="00527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E35"/>
    <w:multiLevelType w:val="hybridMultilevel"/>
    <w:tmpl w:val="D0F62C56"/>
    <w:lvl w:ilvl="0" w:tplc="41F0130C">
      <w:start w:val="1"/>
      <w:numFmt w:val="upperRoman"/>
      <w:suff w:val="space"/>
      <w:lvlText w:val="%1."/>
      <w:lvlJc w:val="left"/>
      <w:pPr>
        <w:ind w:left="490" w:hanging="632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C5DF5"/>
    <w:multiLevelType w:val="singleLevel"/>
    <w:tmpl w:val="FB14CAD6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2" w15:restartNumberingAfterBreak="0">
    <w:nsid w:val="053C01A8"/>
    <w:multiLevelType w:val="hybridMultilevel"/>
    <w:tmpl w:val="BA8ABA7E"/>
    <w:lvl w:ilvl="0" w:tplc="8BEEC6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121207"/>
    <w:multiLevelType w:val="hybridMultilevel"/>
    <w:tmpl w:val="CC5EC3C6"/>
    <w:lvl w:ilvl="0" w:tplc="B0482D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0D26329"/>
    <w:multiLevelType w:val="hybridMultilevel"/>
    <w:tmpl w:val="AF7CAB0E"/>
    <w:lvl w:ilvl="0" w:tplc="46BCF89C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6928"/>
    <w:multiLevelType w:val="hybridMultilevel"/>
    <w:tmpl w:val="F8A09A10"/>
    <w:lvl w:ilvl="0" w:tplc="46BCF89C">
      <w:start w:val="1"/>
      <w:numFmt w:val="bullet"/>
      <w:lvlText w:val=""/>
      <w:lvlJc w:val="left"/>
      <w:pPr>
        <w:tabs>
          <w:tab w:val="num" w:pos="875"/>
        </w:tabs>
        <w:ind w:left="87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D076AE"/>
    <w:multiLevelType w:val="hybridMultilevel"/>
    <w:tmpl w:val="7F86CAE6"/>
    <w:lvl w:ilvl="0" w:tplc="8B7A62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A93285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4A1639"/>
    <w:multiLevelType w:val="hybridMultilevel"/>
    <w:tmpl w:val="E544F7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067B"/>
    <w:multiLevelType w:val="hybridMultilevel"/>
    <w:tmpl w:val="44F00990"/>
    <w:lvl w:ilvl="0" w:tplc="2DD0EE4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AAA6A4B"/>
    <w:multiLevelType w:val="singleLevel"/>
    <w:tmpl w:val="FB14CAD6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10" w15:restartNumberingAfterBreak="0">
    <w:nsid w:val="5D886A27"/>
    <w:multiLevelType w:val="hybridMultilevel"/>
    <w:tmpl w:val="AC20B39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2609EF"/>
    <w:multiLevelType w:val="singleLevel"/>
    <w:tmpl w:val="8446D94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12" w15:restartNumberingAfterBreak="0">
    <w:nsid w:val="713E316F"/>
    <w:multiLevelType w:val="multilevel"/>
    <w:tmpl w:val="93C0BE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8F05B3"/>
    <w:multiLevelType w:val="hybridMultilevel"/>
    <w:tmpl w:val="AC20B39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DF73C3"/>
    <w:multiLevelType w:val="hybridMultilevel"/>
    <w:tmpl w:val="A39A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B785C"/>
    <w:multiLevelType w:val="hybridMultilevel"/>
    <w:tmpl w:val="AC20B39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E72C2B"/>
    <w:multiLevelType w:val="hybridMultilevel"/>
    <w:tmpl w:val="320A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6"/>
  </w:num>
  <w:num w:numId="14">
    <w:abstractNumId w:val="13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C8"/>
    <w:rsid w:val="00010C0D"/>
    <w:rsid w:val="00011434"/>
    <w:rsid w:val="00011A59"/>
    <w:rsid w:val="00035F0D"/>
    <w:rsid w:val="00052348"/>
    <w:rsid w:val="00073472"/>
    <w:rsid w:val="000804C1"/>
    <w:rsid w:val="00087B99"/>
    <w:rsid w:val="00097BA7"/>
    <w:rsid w:val="000D1416"/>
    <w:rsid w:val="000D22DE"/>
    <w:rsid w:val="000E0A99"/>
    <w:rsid w:val="000E1799"/>
    <w:rsid w:val="00112968"/>
    <w:rsid w:val="00136C2E"/>
    <w:rsid w:val="00170919"/>
    <w:rsid w:val="001919DD"/>
    <w:rsid w:val="0019778A"/>
    <w:rsid w:val="001B4A3A"/>
    <w:rsid w:val="001C39CC"/>
    <w:rsid w:val="001D513C"/>
    <w:rsid w:val="002100FD"/>
    <w:rsid w:val="002505EE"/>
    <w:rsid w:val="00270CA9"/>
    <w:rsid w:val="00281B40"/>
    <w:rsid w:val="00282873"/>
    <w:rsid w:val="00292666"/>
    <w:rsid w:val="00292D0D"/>
    <w:rsid w:val="002D6B7D"/>
    <w:rsid w:val="002E4244"/>
    <w:rsid w:val="00312CA0"/>
    <w:rsid w:val="00357227"/>
    <w:rsid w:val="00362124"/>
    <w:rsid w:val="003634F4"/>
    <w:rsid w:val="003B268B"/>
    <w:rsid w:val="003E3534"/>
    <w:rsid w:val="003E4D46"/>
    <w:rsid w:val="0043062A"/>
    <w:rsid w:val="00447BF6"/>
    <w:rsid w:val="0045191F"/>
    <w:rsid w:val="004660F7"/>
    <w:rsid w:val="004931B7"/>
    <w:rsid w:val="004B14F2"/>
    <w:rsid w:val="004D3EE9"/>
    <w:rsid w:val="004F35F2"/>
    <w:rsid w:val="004F3876"/>
    <w:rsid w:val="005079B5"/>
    <w:rsid w:val="00522E7D"/>
    <w:rsid w:val="00527DA4"/>
    <w:rsid w:val="00533336"/>
    <w:rsid w:val="005352C0"/>
    <w:rsid w:val="005750F3"/>
    <w:rsid w:val="0059148F"/>
    <w:rsid w:val="005938A1"/>
    <w:rsid w:val="005A4CD9"/>
    <w:rsid w:val="005C5259"/>
    <w:rsid w:val="005D6ADC"/>
    <w:rsid w:val="005D7BBA"/>
    <w:rsid w:val="005F1143"/>
    <w:rsid w:val="005F6CF9"/>
    <w:rsid w:val="00636DD1"/>
    <w:rsid w:val="00642EBC"/>
    <w:rsid w:val="00654304"/>
    <w:rsid w:val="00662C3F"/>
    <w:rsid w:val="0069303A"/>
    <w:rsid w:val="00695249"/>
    <w:rsid w:val="00695EC8"/>
    <w:rsid w:val="006C404E"/>
    <w:rsid w:val="006C4F99"/>
    <w:rsid w:val="006F063A"/>
    <w:rsid w:val="0071578F"/>
    <w:rsid w:val="00735E59"/>
    <w:rsid w:val="00767C36"/>
    <w:rsid w:val="00785AF0"/>
    <w:rsid w:val="00785F78"/>
    <w:rsid w:val="00796F8C"/>
    <w:rsid w:val="007A24DE"/>
    <w:rsid w:val="007B66EA"/>
    <w:rsid w:val="0080135A"/>
    <w:rsid w:val="00814CB2"/>
    <w:rsid w:val="00827B5B"/>
    <w:rsid w:val="008C161A"/>
    <w:rsid w:val="008C5E75"/>
    <w:rsid w:val="00920DBD"/>
    <w:rsid w:val="0096660C"/>
    <w:rsid w:val="009732D4"/>
    <w:rsid w:val="00976ECC"/>
    <w:rsid w:val="00994763"/>
    <w:rsid w:val="009A39E5"/>
    <w:rsid w:val="009A7890"/>
    <w:rsid w:val="009C049B"/>
    <w:rsid w:val="009C1184"/>
    <w:rsid w:val="009D1A06"/>
    <w:rsid w:val="00A45F36"/>
    <w:rsid w:val="00A653E3"/>
    <w:rsid w:val="00AA37B3"/>
    <w:rsid w:val="00AC45B8"/>
    <w:rsid w:val="00B16109"/>
    <w:rsid w:val="00B16F60"/>
    <w:rsid w:val="00B275D3"/>
    <w:rsid w:val="00B41D01"/>
    <w:rsid w:val="00B44F9C"/>
    <w:rsid w:val="00B51472"/>
    <w:rsid w:val="00B634BB"/>
    <w:rsid w:val="00B66097"/>
    <w:rsid w:val="00B82D64"/>
    <w:rsid w:val="00B87D39"/>
    <w:rsid w:val="00BA71A0"/>
    <w:rsid w:val="00BB0AB4"/>
    <w:rsid w:val="00BB3E88"/>
    <w:rsid w:val="00BB4452"/>
    <w:rsid w:val="00BC06E1"/>
    <w:rsid w:val="00BC350C"/>
    <w:rsid w:val="00BD00D7"/>
    <w:rsid w:val="00BD768C"/>
    <w:rsid w:val="00BE2484"/>
    <w:rsid w:val="00BE2DAD"/>
    <w:rsid w:val="00C32716"/>
    <w:rsid w:val="00C3481B"/>
    <w:rsid w:val="00C36814"/>
    <w:rsid w:val="00C64A5F"/>
    <w:rsid w:val="00C864B1"/>
    <w:rsid w:val="00C91231"/>
    <w:rsid w:val="00CA223B"/>
    <w:rsid w:val="00CC65B0"/>
    <w:rsid w:val="00CD31FA"/>
    <w:rsid w:val="00CE750A"/>
    <w:rsid w:val="00CF6246"/>
    <w:rsid w:val="00D073CC"/>
    <w:rsid w:val="00D25BAF"/>
    <w:rsid w:val="00D4244B"/>
    <w:rsid w:val="00D80FA2"/>
    <w:rsid w:val="00D83AA4"/>
    <w:rsid w:val="00D8728D"/>
    <w:rsid w:val="00DA3428"/>
    <w:rsid w:val="00DD0338"/>
    <w:rsid w:val="00DD56CF"/>
    <w:rsid w:val="00DE7625"/>
    <w:rsid w:val="00DF3C3B"/>
    <w:rsid w:val="00E0338E"/>
    <w:rsid w:val="00E13691"/>
    <w:rsid w:val="00E24A86"/>
    <w:rsid w:val="00E36E6C"/>
    <w:rsid w:val="00E44ADE"/>
    <w:rsid w:val="00E45CF6"/>
    <w:rsid w:val="00E6318F"/>
    <w:rsid w:val="00E71DF9"/>
    <w:rsid w:val="00E83315"/>
    <w:rsid w:val="00E90C5D"/>
    <w:rsid w:val="00EA32CD"/>
    <w:rsid w:val="00ED13E6"/>
    <w:rsid w:val="00ED496C"/>
    <w:rsid w:val="00EE3009"/>
    <w:rsid w:val="00F0402D"/>
    <w:rsid w:val="00F53331"/>
    <w:rsid w:val="00F54345"/>
    <w:rsid w:val="00F669AC"/>
    <w:rsid w:val="00FA4CF9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4BD83C2E-A76C-414A-BD97-E9AD006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47BF6"/>
    <w:pPr>
      <w:suppressAutoHyphens/>
      <w:ind w:firstLine="708"/>
      <w:jc w:val="both"/>
    </w:pPr>
    <w:rPr>
      <w:sz w:val="26"/>
    </w:rPr>
  </w:style>
  <w:style w:type="table" w:styleId="Tabela-Siatka">
    <w:name w:val="Table Grid"/>
    <w:basedOn w:val="Standardowy"/>
    <w:rsid w:val="0013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653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53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7B99"/>
  </w:style>
  <w:style w:type="paragraph" w:styleId="Tekstpodstawowy">
    <w:name w:val="Body Text"/>
    <w:basedOn w:val="Normalny"/>
    <w:rsid w:val="00DF3C3B"/>
    <w:pPr>
      <w:spacing w:after="120"/>
    </w:pPr>
  </w:style>
  <w:style w:type="character" w:customStyle="1" w:styleId="NagwekZnak">
    <w:name w:val="Nagłówek Znak"/>
    <w:basedOn w:val="Domylnaczcionkaakapitu"/>
    <w:link w:val="Nagwek"/>
    <w:rsid w:val="00527DA4"/>
  </w:style>
  <w:style w:type="paragraph" w:customStyle="1" w:styleId="Zawartotabeli">
    <w:name w:val="Zawartość tabeli"/>
    <w:basedOn w:val="Normalny"/>
    <w:rsid w:val="00D073C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073C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D073CC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EE3009"/>
  </w:style>
  <w:style w:type="paragraph" w:styleId="NormalnyWeb">
    <w:name w:val="Normal (Web)"/>
    <w:basedOn w:val="Normalny"/>
    <w:uiPriority w:val="99"/>
    <w:unhideWhenUsed/>
    <w:rsid w:val="001919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czy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/>
  <LinksUpToDate>false</LinksUpToDate>
  <CharactersWithSpaces>3611</CharactersWithSpaces>
  <SharedDoc>false</SharedDoc>
  <HLinks>
    <vt:vector size="12" baseType="variant"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mailto:wojciks@ropczyce.eu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http://www.ropczyce.eu/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Referat GKiM</dc:creator>
  <cp:keywords/>
  <dc:description/>
  <cp:lastModifiedBy>Łukasz Zapał</cp:lastModifiedBy>
  <cp:revision>13</cp:revision>
  <cp:lastPrinted>2015-01-29T06:30:00Z</cp:lastPrinted>
  <dcterms:created xsi:type="dcterms:W3CDTF">2016-05-20T09:16:00Z</dcterms:created>
  <dcterms:modified xsi:type="dcterms:W3CDTF">2016-11-28T08:42:00Z</dcterms:modified>
</cp:coreProperties>
</file>